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A166" w14:textId="2E024B4E" w:rsidR="00C17199" w:rsidRDefault="008A1289" w:rsidP="00C17199">
      <w:pPr>
        <w:spacing w:line="480" w:lineRule="auto"/>
        <w:ind w:left="851"/>
        <w:jc w:val="center"/>
      </w:pPr>
      <w:r>
        <w:t xml:space="preserve"> </w:t>
      </w:r>
    </w:p>
    <w:p w14:paraId="7386B3C7" w14:textId="77777777" w:rsidR="00C17199" w:rsidRDefault="00C17199" w:rsidP="00C17199">
      <w:pPr>
        <w:spacing w:line="480" w:lineRule="auto"/>
        <w:ind w:left="851"/>
        <w:jc w:val="center"/>
      </w:pPr>
    </w:p>
    <w:p w14:paraId="77C0ABDE" w14:textId="77777777" w:rsidR="00C17199" w:rsidRDefault="00C17199" w:rsidP="00C17199">
      <w:pPr>
        <w:spacing w:line="480" w:lineRule="auto"/>
        <w:ind w:left="851"/>
        <w:jc w:val="center"/>
      </w:pPr>
    </w:p>
    <w:p w14:paraId="16656E5F" w14:textId="2CACAEF5" w:rsidR="00C86EFB" w:rsidRDefault="00C86EFB" w:rsidP="007F1718">
      <w:pPr>
        <w:spacing w:line="480" w:lineRule="auto"/>
        <w:jc w:val="center"/>
      </w:pPr>
      <w:r>
        <w:rPr>
          <w:noProof/>
        </w:rPr>
        <w:drawing>
          <wp:inline distT="0" distB="0" distL="0" distR="0" wp14:anchorId="6EDAD90D" wp14:editId="5CC5A8D4">
            <wp:extent cx="6225503" cy="332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_jay_with_the_skatanau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581" cy="333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F3C2" w14:textId="358E4CB3" w:rsidR="00C17199" w:rsidRDefault="00C17199" w:rsidP="00C17199">
      <w:pPr>
        <w:spacing w:line="480" w:lineRule="auto"/>
        <w:ind w:left="851"/>
      </w:pPr>
    </w:p>
    <w:p w14:paraId="2F213BFB" w14:textId="20124724" w:rsidR="00C17199" w:rsidRDefault="00C17199" w:rsidP="00C17199">
      <w:pPr>
        <w:spacing w:line="480" w:lineRule="auto"/>
        <w:ind w:left="851"/>
      </w:pPr>
    </w:p>
    <w:p w14:paraId="783FF682" w14:textId="77777777" w:rsidR="00C17199" w:rsidRDefault="00C17199" w:rsidP="00C17199">
      <w:pPr>
        <w:spacing w:line="480" w:lineRule="auto"/>
        <w:ind w:left="851"/>
      </w:pPr>
    </w:p>
    <w:p w14:paraId="7FB8F0C6" w14:textId="031A647D" w:rsidR="00C86EFB" w:rsidRDefault="00C17199" w:rsidP="00C17199">
      <w:pPr>
        <w:spacing w:line="480" w:lineRule="auto"/>
        <w:ind w:left="851" w:right="821"/>
      </w:pPr>
      <w:r>
        <w:rPr>
          <w:noProof/>
        </w:rPr>
        <w:drawing>
          <wp:inline distT="0" distB="0" distL="0" distR="0" wp14:anchorId="5759EB30" wp14:editId="6AA6E7AA">
            <wp:extent cx="5511800" cy="3674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6044_Dx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830" cy="369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7A07" w14:textId="77777777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</w:p>
    <w:p w14:paraId="154876E8" w14:textId="77777777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</w:p>
    <w:p w14:paraId="061583FD" w14:textId="6A2B2C1E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  <w:r>
        <w:rPr>
          <w:rFonts w:ascii="Courier" w:hAnsi="Courier"/>
        </w:rPr>
        <w:t>ABOUT</w:t>
      </w:r>
    </w:p>
    <w:p w14:paraId="0783858F" w14:textId="77777777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</w:p>
    <w:p w14:paraId="74F9D802" w14:textId="2212E0E3" w:rsidR="00C86EFB" w:rsidRDefault="00C86EFB" w:rsidP="00C17199">
      <w:pPr>
        <w:spacing w:line="480" w:lineRule="auto"/>
        <w:ind w:left="851" w:right="821"/>
        <w:jc w:val="both"/>
        <w:rPr>
          <w:rFonts w:ascii="Courier" w:hAnsi="Courier"/>
        </w:rPr>
      </w:pPr>
      <w:r w:rsidRPr="00C86EFB">
        <w:rPr>
          <w:rFonts w:ascii="Courier" w:hAnsi="Courier"/>
        </w:rPr>
        <w:t xml:space="preserve">Are you ready for a </w:t>
      </w:r>
      <w:r w:rsidR="00BE445B">
        <w:rPr>
          <w:rFonts w:ascii="Courier" w:hAnsi="Courier"/>
        </w:rPr>
        <w:t>musical trip</w:t>
      </w:r>
      <w:r w:rsidRPr="00C86EFB">
        <w:rPr>
          <w:rFonts w:ascii="Courier" w:hAnsi="Courier"/>
        </w:rPr>
        <w:t xml:space="preserve"> to </w:t>
      </w:r>
      <w:r w:rsidR="00D14360">
        <w:rPr>
          <w:rFonts w:ascii="Courier" w:hAnsi="Courier"/>
        </w:rPr>
        <w:t>19</w:t>
      </w:r>
      <w:r>
        <w:rPr>
          <w:rFonts w:ascii="Courier" w:hAnsi="Courier"/>
        </w:rPr>
        <w:t xml:space="preserve">60s Jamaica? </w:t>
      </w:r>
      <w:r w:rsidR="00AF1DFE">
        <w:rPr>
          <w:rFonts w:ascii="Courier" w:hAnsi="Courier"/>
        </w:rPr>
        <w:t>Get ready, get set</w:t>
      </w:r>
      <w:r w:rsidR="001876AF">
        <w:rPr>
          <w:rFonts w:ascii="Courier" w:hAnsi="Courier"/>
        </w:rPr>
        <w:t>,</w:t>
      </w:r>
      <w:r w:rsidR="00AF1DFE">
        <w:rPr>
          <w:rFonts w:ascii="Courier" w:hAnsi="Courier"/>
        </w:rPr>
        <w:t xml:space="preserve"> because </w:t>
      </w:r>
      <w:r>
        <w:rPr>
          <w:rFonts w:ascii="Courier" w:hAnsi="Courier"/>
        </w:rPr>
        <w:t xml:space="preserve">Sir Jay &amp; The Skatanauts </w:t>
      </w:r>
      <w:r w:rsidR="001876AF">
        <w:rPr>
          <w:rFonts w:ascii="Courier" w:hAnsi="Courier"/>
        </w:rPr>
        <w:t>will</w:t>
      </w:r>
      <w:r>
        <w:rPr>
          <w:rFonts w:ascii="Courier" w:hAnsi="Courier"/>
        </w:rPr>
        <w:t xml:space="preserve"> take you there</w:t>
      </w:r>
      <w:r w:rsidR="001876AF">
        <w:rPr>
          <w:rFonts w:ascii="Courier" w:hAnsi="Courier"/>
        </w:rPr>
        <w:t>!</w:t>
      </w:r>
      <w:r>
        <w:rPr>
          <w:rFonts w:ascii="Courier" w:hAnsi="Courier"/>
        </w:rPr>
        <w:t xml:space="preserve"> </w:t>
      </w:r>
      <w:r w:rsidR="00BE445B">
        <w:rPr>
          <w:rFonts w:ascii="Courier" w:hAnsi="Courier"/>
        </w:rPr>
        <w:t>Th</w:t>
      </w:r>
      <w:r w:rsidR="00C6472B">
        <w:rPr>
          <w:rFonts w:ascii="Courier" w:hAnsi="Courier"/>
        </w:rPr>
        <w:t>e</w:t>
      </w:r>
      <w:r w:rsidR="00BE445B">
        <w:rPr>
          <w:rFonts w:ascii="Courier" w:hAnsi="Courier"/>
        </w:rPr>
        <w:t xml:space="preserve"> 9-piece outfit from Switzerland and t</w:t>
      </w:r>
      <w:r>
        <w:rPr>
          <w:rFonts w:ascii="Courier" w:hAnsi="Courier"/>
        </w:rPr>
        <w:t xml:space="preserve">heir highly </w:t>
      </w:r>
      <w:r w:rsidR="00BE445B">
        <w:rPr>
          <w:rFonts w:ascii="Courier" w:hAnsi="Courier"/>
        </w:rPr>
        <w:t>addictive</w:t>
      </w:r>
      <w:r w:rsidR="00BC6872">
        <w:rPr>
          <w:rFonts w:ascii="Courier" w:hAnsi="Courier"/>
        </w:rPr>
        <w:t xml:space="preserve"> and irresistibly danceable</w:t>
      </w:r>
      <w:r w:rsidR="00BE445B">
        <w:rPr>
          <w:rFonts w:ascii="Courier" w:hAnsi="Courier"/>
        </w:rPr>
        <w:t xml:space="preserve"> </w:t>
      </w:r>
      <w:r w:rsidR="00AF1DFE">
        <w:rPr>
          <w:rFonts w:ascii="Courier" w:hAnsi="Courier"/>
        </w:rPr>
        <w:t xml:space="preserve">Latin, </w:t>
      </w:r>
      <w:r w:rsidR="00BE445B">
        <w:rPr>
          <w:rFonts w:ascii="Courier" w:hAnsi="Courier"/>
        </w:rPr>
        <w:t xml:space="preserve">Jazz and Rhythm &amp; Blues </w:t>
      </w:r>
      <w:r w:rsidR="00385F0F">
        <w:rPr>
          <w:rFonts w:ascii="Courier" w:hAnsi="Courier"/>
        </w:rPr>
        <w:t>infused</w:t>
      </w:r>
      <w:r w:rsidR="00BE445B">
        <w:rPr>
          <w:rFonts w:ascii="Courier" w:hAnsi="Courier"/>
        </w:rPr>
        <w:t xml:space="preserve"> Offbeat </w:t>
      </w:r>
      <w:r w:rsidR="001876AF">
        <w:rPr>
          <w:rFonts w:ascii="Courier" w:hAnsi="Courier"/>
        </w:rPr>
        <w:t>draw</w:t>
      </w:r>
      <w:r w:rsidR="00BE445B">
        <w:rPr>
          <w:rFonts w:ascii="Courier" w:hAnsi="Courier"/>
        </w:rPr>
        <w:t xml:space="preserve"> inspiration directly from the founders of Ska music</w:t>
      </w:r>
      <w:r w:rsidR="00AF1DFE">
        <w:rPr>
          <w:rFonts w:ascii="Courier" w:hAnsi="Courier"/>
        </w:rPr>
        <w:t xml:space="preserve"> </w:t>
      </w:r>
      <w:r w:rsidR="00C6472B">
        <w:rPr>
          <w:rFonts w:ascii="Courier" w:hAnsi="Courier"/>
        </w:rPr>
        <w:t>with</w:t>
      </w:r>
      <w:r w:rsidR="00AF1DFE">
        <w:rPr>
          <w:rFonts w:ascii="Courier" w:hAnsi="Courier"/>
        </w:rPr>
        <w:t xml:space="preserve"> the likes of </w:t>
      </w:r>
      <w:r w:rsidR="00BE445B">
        <w:rPr>
          <w:rFonts w:ascii="Courier" w:hAnsi="Courier"/>
        </w:rPr>
        <w:t>Don Drummond</w:t>
      </w:r>
      <w:r w:rsidR="00AF1DFE">
        <w:rPr>
          <w:rFonts w:ascii="Courier" w:hAnsi="Courier"/>
        </w:rPr>
        <w:t xml:space="preserve"> and</w:t>
      </w:r>
      <w:r w:rsidR="00BE445B">
        <w:rPr>
          <w:rFonts w:ascii="Courier" w:hAnsi="Courier"/>
        </w:rPr>
        <w:t xml:space="preserve"> Tommy McCook &amp; the Skatalites.</w:t>
      </w:r>
      <w:r w:rsidR="00AF1DFE">
        <w:rPr>
          <w:rFonts w:ascii="Courier" w:hAnsi="Courier"/>
        </w:rPr>
        <w:t xml:space="preserve"> </w:t>
      </w:r>
      <w:r w:rsidR="00C6472B">
        <w:rPr>
          <w:rFonts w:ascii="Courier" w:hAnsi="Courier"/>
        </w:rPr>
        <w:t xml:space="preserve">Led by Sir Jay, a self-proclaimed </w:t>
      </w:r>
      <w:r w:rsidR="00C6472B" w:rsidRPr="00C6472B">
        <w:rPr>
          <w:rFonts w:ascii="Courier" w:hAnsi="Courier"/>
          <w:i/>
          <w:iCs/>
        </w:rPr>
        <w:t>Ska Nut</w:t>
      </w:r>
      <w:r w:rsidR="00C6472B">
        <w:rPr>
          <w:rFonts w:ascii="Courier" w:hAnsi="Courier"/>
          <w:i/>
          <w:iCs/>
        </w:rPr>
        <w:t>ter</w:t>
      </w:r>
      <w:r w:rsidR="00C6472B">
        <w:rPr>
          <w:rFonts w:ascii="Courier" w:hAnsi="Courier"/>
        </w:rPr>
        <w:t xml:space="preserve"> and veteran on the Ska scene</w:t>
      </w:r>
      <w:r w:rsidR="00BC6872">
        <w:rPr>
          <w:rFonts w:ascii="Courier" w:hAnsi="Courier"/>
        </w:rPr>
        <w:t>,</w:t>
      </w:r>
      <w:r w:rsidR="00C6472B">
        <w:rPr>
          <w:rFonts w:ascii="Courier" w:hAnsi="Courier"/>
        </w:rPr>
        <w:t xml:space="preserve"> </w:t>
      </w:r>
      <w:r w:rsidR="00BC6872">
        <w:rPr>
          <w:rFonts w:ascii="Courier" w:hAnsi="Courier"/>
        </w:rPr>
        <w:t>the Skatanauts are d</w:t>
      </w:r>
      <w:r w:rsidR="00AF1DFE">
        <w:rPr>
          <w:rFonts w:ascii="Courier" w:hAnsi="Courier"/>
        </w:rPr>
        <w:t xml:space="preserve">evoted to </w:t>
      </w:r>
      <w:r w:rsidR="001876AF">
        <w:rPr>
          <w:rFonts w:ascii="Courier" w:hAnsi="Courier"/>
        </w:rPr>
        <w:t>the authentic beat</w:t>
      </w:r>
      <w:r w:rsidR="00D14360">
        <w:rPr>
          <w:rFonts w:ascii="Courier" w:hAnsi="Courier"/>
        </w:rPr>
        <w:t xml:space="preserve"> that conquered the world in 1964</w:t>
      </w:r>
      <w:r w:rsidR="00BC6872">
        <w:rPr>
          <w:rFonts w:ascii="Courier" w:hAnsi="Courier"/>
        </w:rPr>
        <w:t>.</w:t>
      </w:r>
      <w:r w:rsidR="00C6472B">
        <w:rPr>
          <w:rFonts w:ascii="Courier" w:hAnsi="Courier"/>
        </w:rPr>
        <w:t xml:space="preserve"> </w:t>
      </w:r>
      <w:r w:rsidR="00BC6872">
        <w:rPr>
          <w:rFonts w:ascii="Courier" w:hAnsi="Courier"/>
        </w:rPr>
        <w:t>P</w:t>
      </w:r>
      <w:r w:rsidR="00C6472B">
        <w:rPr>
          <w:rFonts w:ascii="Courier" w:hAnsi="Courier"/>
        </w:rPr>
        <w:t>erforming exclusiv</w:t>
      </w:r>
      <w:r w:rsidR="008A1289">
        <w:rPr>
          <w:rFonts w:ascii="Courier" w:hAnsi="Courier"/>
        </w:rPr>
        <w:t>ely</w:t>
      </w:r>
      <w:r w:rsidR="00C6472B">
        <w:rPr>
          <w:rFonts w:ascii="Courier" w:hAnsi="Courier"/>
        </w:rPr>
        <w:t xml:space="preserve"> </w:t>
      </w:r>
      <w:r w:rsidR="008A1289">
        <w:rPr>
          <w:rFonts w:ascii="Courier" w:hAnsi="Courier"/>
        </w:rPr>
        <w:t>original</w:t>
      </w:r>
      <w:r w:rsidR="00C6472B">
        <w:rPr>
          <w:rFonts w:ascii="Courier" w:hAnsi="Courier"/>
        </w:rPr>
        <w:t xml:space="preserve"> compositions, </w:t>
      </w:r>
      <w:r w:rsidR="00BC6872">
        <w:rPr>
          <w:rFonts w:ascii="Courier" w:hAnsi="Courier"/>
        </w:rPr>
        <w:t>their</w:t>
      </w:r>
      <w:r w:rsidR="001876AF">
        <w:rPr>
          <w:rFonts w:ascii="Courier" w:hAnsi="Courier"/>
        </w:rPr>
        <w:t xml:space="preserve"> </w:t>
      </w:r>
      <w:r w:rsidR="00C6472B">
        <w:rPr>
          <w:rFonts w:ascii="Courier" w:hAnsi="Courier"/>
        </w:rPr>
        <w:t xml:space="preserve">raw and </w:t>
      </w:r>
      <w:r w:rsidR="001876AF">
        <w:rPr>
          <w:rFonts w:ascii="Courier" w:hAnsi="Courier"/>
        </w:rPr>
        <w:t xml:space="preserve">honest approach </w:t>
      </w:r>
      <w:r w:rsidR="00BC6872">
        <w:rPr>
          <w:rFonts w:ascii="Courier" w:hAnsi="Courier"/>
        </w:rPr>
        <w:t>to entertainment</w:t>
      </w:r>
      <w:r w:rsidR="008A1289">
        <w:rPr>
          <w:rFonts w:ascii="Courier" w:hAnsi="Courier"/>
        </w:rPr>
        <w:t xml:space="preserve"> -</w:t>
      </w:r>
      <w:r w:rsidR="00BC6872">
        <w:rPr>
          <w:rFonts w:ascii="Courier" w:hAnsi="Courier"/>
        </w:rPr>
        <w:t xml:space="preserve"> which can be heard in every tone </w:t>
      </w:r>
      <w:r w:rsidR="008A1289">
        <w:rPr>
          <w:rFonts w:ascii="Courier" w:hAnsi="Courier"/>
        </w:rPr>
        <w:t>- strikes</w:t>
      </w:r>
      <w:r w:rsidR="00C6472B">
        <w:rPr>
          <w:rFonts w:ascii="Courier" w:hAnsi="Courier"/>
        </w:rPr>
        <w:t xml:space="preserve"> a nerve with young </w:t>
      </w:r>
      <w:r w:rsidR="00D14360">
        <w:rPr>
          <w:rFonts w:ascii="Courier" w:hAnsi="Courier"/>
        </w:rPr>
        <w:t>AND</w:t>
      </w:r>
      <w:r w:rsidR="00C6472B">
        <w:rPr>
          <w:rFonts w:ascii="Courier" w:hAnsi="Courier"/>
        </w:rPr>
        <w:t xml:space="preserve"> old. </w:t>
      </w:r>
      <w:r w:rsidR="00BC6872">
        <w:rPr>
          <w:rFonts w:ascii="Courier" w:hAnsi="Courier"/>
        </w:rPr>
        <w:t xml:space="preserve">Their mission is </w:t>
      </w:r>
      <w:r w:rsidR="008A1289">
        <w:rPr>
          <w:rFonts w:ascii="Courier" w:hAnsi="Courier"/>
        </w:rPr>
        <w:t>quite simple</w:t>
      </w:r>
      <w:r w:rsidR="00AF1DFE">
        <w:rPr>
          <w:rFonts w:ascii="Courier" w:hAnsi="Courier"/>
        </w:rPr>
        <w:t xml:space="preserve">: to make you </w:t>
      </w:r>
      <w:r w:rsidR="00BC6872">
        <w:rPr>
          <w:rFonts w:ascii="Courier" w:hAnsi="Courier"/>
        </w:rPr>
        <w:t>move and groove -</w:t>
      </w:r>
      <w:r w:rsidR="00C6472B">
        <w:rPr>
          <w:rFonts w:ascii="Courier" w:hAnsi="Courier"/>
        </w:rPr>
        <w:t xml:space="preserve"> for days and extra days!</w:t>
      </w:r>
    </w:p>
    <w:p w14:paraId="2F80960F" w14:textId="77777777" w:rsidR="00C17199" w:rsidRDefault="00C17199" w:rsidP="00C17199">
      <w:pPr>
        <w:spacing w:line="480" w:lineRule="auto"/>
        <w:ind w:right="821"/>
        <w:jc w:val="both"/>
        <w:rPr>
          <w:rFonts w:ascii="Courier" w:hAnsi="Courier"/>
        </w:rPr>
      </w:pPr>
    </w:p>
    <w:p w14:paraId="511F624C" w14:textId="54FC4ADD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  <w:r>
        <w:rPr>
          <w:rFonts w:ascii="Courier" w:hAnsi="Courier"/>
        </w:rPr>
        <w:t>MUSICIANS</w:t>
      </w:r>
    </w:p>
    <w:p w14:paraId="6DD0F073" w14:textId="77777777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</w:p>
    <w:p w14:paraId="5F65845A" w14:textId="77E2CDA5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  <w:r>
        <w:rPr>
          <w:rFonts w:ascii="Courier" w:hAnsi="Courier"/>
        </w:rPr>
        <w:t xml:space="preserve">Andreas Haase (tb) // David Hutter (bs) // Helmut Gruber (ts) // </w:t>
      </w:r>
      <w:r w:rsidRPr="00C17199">
        <w:rPr>
          <w:rFonts w:ascii="Courier" w:hAnsi="Courier"/>
        </w:rPr>
        <w:t>Jay Schaetz (p, vox) // Kaspar Hensel (tp) // Max Kueste (dr)</w:t>
      </w:r>
      <w:r>
        <w:rPr>
          <w:rFonts w:ascii="Courier" w:hAnsi="Courier"/>
        </w:rPr>
        <w:t xml:space="preserve"> // </w:t>
      </w:r>
      <w:r w:rsidRPr="00C17199">
        <w:rPr>
          <w:rFonts w:ascii="Courier" w:hAnsi="Courier"/>
        </w:rPr>
        <w:t>Michael Heisch (b)</w:t>
      </w:r>
      <w:r>
        <w:rPr>
          <w:rFonts w:ascii="Courier" w:hAnsi="Courier"/>
        </w:rPr>
        <w:t xml:space="preserve"> // </w:t>
      </w:r>
      <w:r w:rsidRPr="00C17199">
        <w:rPr>
          <w:rFonts w:ascii="Courier" w:hAnsi="Courier"/>
        </w:rPr>
        <w:t>Per Antonsen (as)</w:t>
      </w:r>
      <w:r>
        <w:rPr>
          <w:rFonts w:ascii="Courier" w:hAnsi="Courier"/>
        </w:rPr>
        <w:t xml:space="preserve"> // </w:t>
      </w:r>
      <w:r w:rsidRPr="00C17199">
        <w:rPr>
          <w:rFonts w:ascii="Courier" w:hAnsi="Courier"/>
        </w:rPr>
        <w:t>Raphael Tschuemperlin (tp)</w:t>
      </w:r>
    </w:p>
    <w:p w14:paraId="2EDF33DC" w14:textId="77777777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  <w:bookmarkStart w:id="0" w:name="_GoBack"/>
      <w:bookmarkEnd w:id="0"/>
    </w:p>
    <w:p w14:paraId="43D549ED" w14:textId="77777777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  <w:r>
        <w:rPr>
          <w:rFonts w:ascii="Courier" w:hAnsi="Courier"/>
        </w:rPr>
        <w:t>BOOKING</w:t>
      </w:r>
    </w:p>
    <w:p w14:paraId="6881DC1E" w14:textId="77777777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</w:p>
    <w:p w14:paraId="58E64EA0" w14:textId="3B0D633E" w:rsid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  <w:r>
        <w:rPr>
          <w:rFonts w:ascii="Courier" w:hAnsi="Courier"/>
        </w:rPr>
        <w:t xml:space="preserve">Contact: </w:t>
      </w:r>
      <w:hyperlink r:id="rId6" w:history="1">
        <w:r w:rsidRPr="000528C4">
          <w:rPr>
            <w:rStyle w:val="Hyperlink"/>
            <w:rFonts w:ascii="Courier" w:hAnsi="Courier"/>
          </w:rPr>
          <w:t>info@skatanauts.com</w:t>
        </w:r>
      </w:hyperlink>
    </w:p>
    <w:p w14:paraId="13D6B4B5" w14:textId="5603C862" w:rsidR="00C17199" w:rsidRPr="00C17199" w:rsidRDefault="00C17199" w:rsidP="00C17199">
      <w:pPr>
        <w:spacing w:line="480" w:lineRule="auto"/>
        <w:ind w:left="851" w:right="821"/>
        <w:jc w:val="both"/>
        <w:rPr>
          <w:rFonts w:ascii="Courier" w:hAnsi="Courier"/>
        </w:rPr>
      </w:pPr>
      <w:r>
        <w:rPr>
          <w:rFonts w:ascii="Courier" w:hAnsi="Courier"/>
        </w:rPr>
        <w:t>Manager: Jay Schaetz</w:t>
      </w:r>
    </w:p>
    <w:sectPr w:rsidR="00C17199" w:rsidRPr="00C17199" w:rsidSect="00C86E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FB"/>
    <w:rsid w:val="001876AF"/>
    <w:rsid w:val="00385F0F"/>
    <w:rsid w:val="004225D1"/>
    <w:rsid w:val="007F1718"/>
    <w:rsid w:val="008A1289"/>
    <w:rsid w:val="00AF1DFE"/>
    <w:rsid w:val="00BC6872"/>
    <w:rsid w:val="00BE445B"/>
    <w:rsid w:val="00C17199"/>
    <w:rsid w:val="00C6472B"/>
    <w:rsid w:val="00C86EFB"/>
    <w:rsid w:val="00CA3CC7"/>
    <w:rsid w:val="00CE14E0"/>
    <w:rsid w:val="00D14360"/>
    <w:rsid w:val="00F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5D655"/>
  <w15:chartTrackingRefBased/>
  <w15:docId w15:val="{AA1F31F5-636A-AE4F-B7E9-8A9B8C1B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F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atanaut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Schätz Johannes, INI-DOS-DPS-BNS</dc:creator>
  <cp:keywords/>
  <dc:description/>
  <cp:lastModifiedBy>Schätz Johannes, INI-DOS-DPS-BNS</cp:lastModifiedBy>
  <cp:revision>8</cp:revision>
  <dcterms:created xsi:type="dcterms:W3CDTF">2019-06-05T21:29:00Z</dcterms:created>
  <dcterms:modified xsi:type="dcterms:W3CDTF">2019-06-07T10:15:00Z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2019-06-05T21:29:47+0000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>2e5b2ac0-86f9-4e2d-ac03-00004f95e07c</vt:lpwstr>
  </property>
</Properties>
</file>